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Директору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>ООО</w:t>
      </w:r>
      <w:r>
        <w:rPr>
          <w:rFonts w:cs="Arial" w:ascii="Arial" w:hAnsi="Arial"/>
        </w:rPr>
        <w:t xml:space="preserve"> «</w:t>
      </w:r>
      <w:r>
        <w:rPr>
          <w:rFonts w:cs="Arial" w:ascii="Arial" w:hAnsi="Arial"/>
        </w:rPr>
        <w:t>КИРОАСКИЙ</w:t>
      </w:r>
      <w:r>
        <w:rPr>
          <w:rFonts w:cs="Arial" w:ascii="Arial" w:hAnsi="Arial"/>
        </w:rPr>
        <w:t>»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Arial" w:ascii="Arial" w:hAnsi="Arial"/>
        </w:rPr>
        <w:t>О.В. Неделько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от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</w:t>
      </w:r>
    </w:p>
    <w:p>
      <w:pPr>
        <w:pStyle w:val="Normal"/>
        <w:spacing w:lineRule="auto" w:line="240" w:before="0" w:after="0"/>
        <w:ind w:firstLine="620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(Ф.И.О. Работника полностью)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</w:t>
      </w:r>
    </w:p>
    <w:p>
      <w:pPr>
        <w:pStyle w:val="Normal"/>
        <w:spacing w:lineRule="auto" w:line="240" w:before="120" w:after="0"/>
        <w:jc w:val="center"/>
        <w:rPr>
          <w:rFonts w:ascii="Arial Black" w:hAnsi="Arial Black" w:cs="Arial"/>
          <w:b/>
          <w:b/>
        </w:rPr>
      </w:pPr>
      <w:r>
        <w:rPr>
          <w:rFonts w:cs="Arial" w:ascii="Arial Black" w:hAnsi="Arial Black"/>
          <w:b/>
        </w:rPr>
        <w:t>ЗАЯВЛЕНИЕ</w:t>
      </w:r>
    </w:p>
    <w:p>
      <w:pPr>
        <w:pStyle w:val="Normal"/>
        <w:spacing w:before="0" w:after="240"/>
        <w:jc w:val="center"/>
        <w:rPr>
          <w:rFonts w:ascii="Arial Black" w:hAnsi="Arial Black" w:cs="Arial"/>
          <w:b/>
          <w:b/>
          <w:sz w:val="18"/>
          <w:szCs w:val="18"/>
        </w:rPr>
      </w:pPr>
      <w:r>
        <w:rPr>
          <w:rFonts w:cs="Arial" w:ascii="Arial Black" w:hAnsi="Arial Black"/>
          <w:b/>
          <w:sz w:val="18"/>
          <w:szCs w:val="18"/>
        </w:rPr>
        <w:t>О СОГЛАСИИ НА ПЕРЕДАЧУ ПЕРСОНАЛЬНЫХ ДАННЫХ ТРЕТЬИМ ЛИЦАМ</w:t>
      </w:r>
    </w:p>
    <w:p>
      <w:pPr>
        <w:pStyle w:val="NormalWeb"/>
        <w:spacing w:lineRule="auto" w:line="312" w:beforeAutospacing="0" w:before="120" w:afterAutospacing="0" w:after="0"/>
        <w:ind w:firstLine="539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Я, </w:t>
      </w:r>
      <w:r>
        <w:rPr>
          <w:rFonts w:cs="Arial" w:ascii="Arial" w:hAnsi="Arial"/>
          <w:bCs/>
          <w:sz w:val="22"/>
          <w:szCs w:val="22"/>
        </w:rPr>
        <w:t xml:space="preserve">работающий(ая) в </w:t>
      </w:r>
      <w:r>
        <w:rPr>
          <w:rFonts w:cs="Arial" w:ascii="Arial" w:hAnsi="Arial"/>
          <w:bCs/>
          <w:sz w:val="22"/>
          <w:szCs w:val="22"/>
        </w:rPr>
        <w:t>ООО</w:t>
      </w:r>
      <w:r>
        <w:rPr>
          <w:rFonts w:cs="Arial" w:ascii="Arial" w:hAnsi="Arial"/>
          <w:sz w:val="22"/>
          <w:szCs w:val="22"/>
        </w:rPr>
        <w:t xml:space="preserve"> «</w:t>
      </w:r>
      <w:r>
        <w:rPr>
          <w:rFonts w:cs="Arial" w:ascii="Arial" w:hAnsi="Arial"/>
          <w:sz w:val="22"/>
          <w:szCs w:val="22"/>
        </w:rPr>
        <w:t>КИРОВСКИЙ</w:t>
      </w:r>
      <w:r>
        <w:rPr>
          <w:rFonts w:cs="Arial" w:ascii="Arial" w:hAnsi="Arial"/>
          <w:sz w:val="22"/>
          <w:szCs w:val="22"/>
        </w:rPr>
        <w:t xml:space="preserve">» (далее по тексту – </w:t>
      </w:r>
      <w:r>
        <w:rPr>
          <w:rFonts w:cs="Arial" w:ascii="Arial" w:hAnsi="Arial"/>
          <w:b/>
          <w:sz w:val="22"/>
          <w:szCs w:val="22"/>
        </w:rPr>
        <w:t>Работодатель</w:t>
      </w:r>
      <w:r>
        <w:rPr>
          <w:rFonts w:cs="Arial" w:ascii="Arial" w:hAnsi="Arial"/>
          <w:sz w:val="22"/>
          <w:szCs w:val="22"/>
        </w:rPr>
        <w:t>) по</w:t>
      </w:r>
      <w:r>
        <w:rPr>
          <w:rFonts w:cs="Arial" w:ascii="Arial" w:hAnsi="Arial"/>
          <w:bCs/>
          <w:sz w:val="22"/>
          <w:szCs w:val="22"/>
        </w:rPr>
        <w:t xml:space="preserve"> Трудовому договору № ____ от «___» _____ 20__ года, _____________________________</w:t>
      </w:r>
    </w:p>
    <w:p>
      <w:pPr>
        <w:pStyle w:val="NormalWeb"/>
        <w:spacing w:lineRule="auto" w:line="312" w:beforeAutospacing="0" w:before="120" w:afterAutospacing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__________________________________________________ </w:t>
      </w:r>
      <w:r>
        <w:rPr>
          <w:rFonts w:cs="Arial" w:ascii="Arial" w:hAnsi="Arial"/>
          <w:bCs/>
          <w:sz w:val="22"/>
          <w:szCs w:val="22"/>
        </w:rPr>
        <w:t xml:space="preserve">(далее по тексту - </w:t>
      </w:r>
      <w:r>
        <w:rPr>
          <w:rFonts w:cs="Arial" w:ascii="Arial" w:hAnsi="Arial"/>
          <w:b/>
          <w:bCs/>
          <w:sz w:val="22"/>
          <w:szCs w:val="22"/>
        </w:rPr>
        <w:t>Работник</w:t>
      </w:r>
      <w:r>
        <w:rPr>
          <w:rFonts w:cs="Arial" w:ascii="Arial" w:hAnsi="Arial"/>
          <w:sz w:val="22"/>
          <w:szCs w:val="22"/>
        </w:rPr>
        <w:t>),</w:t>
      </w:r>
    </w:p>
    <w:p>
      <w:pPr>
        <w:pStyle w:val="Normal"/>
        <w:shd w:val="clear" w:color="auto" w:fill="FFFFFF"/>
        <w:spacing w:lineRule="auto" w:line="312" w:before="0" w:after="0"/>
        <w:ind w:right="2517" w:firstLine="2166"/>
        <w:jc w:val="both"/>
        <w:rPr>
          <w:rFonts w:ascii="Arial" w:hAnsi="Arial" w:cs="Arial"/>
          <w:cap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(Ф.И.О. полностью)</w:t>
      </w:r>
    </w:p>
    <w:p>
      <w:pPr>
        <w:pStyle w:val="NormalWeb"/>
        <w:spacing w:lineRule="auto" w:line="312" w:beforeAutospacing="0" w:before="12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имеющий(ая) паспорт гражданина(ки) Российской Федерации: 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  <w:tab w:val="left" w:pos="10146" w:leader="none"/>
        </w:tabs>
        <w:spacing w:lineRule="auto" w:line="312" w:before="0" w:after="0"/>
        <w:ind w:right="57" w:firstLine="7467"/>
        <w:jc w:val="both"/>
        <w:rPr>
          <w:rFonts w:ascii="Arial" w:hAnsi="Arial" w:cs="Arial"/>
          <w:cap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(серия, № паспорта)</w:t>
      </w:r>
    </w:p>
    <w:p>
      <w:pPr>
        <w:pStyle w:val="Normal"/>
        <w:tabs>
          <w:tab w:val="clear" w:pos="708"/>
          <w:tab w:val="left" w:pos="0" w:leader="none"/>
        </w:tabs>
        <w:spacing w:lineRule="auto" w:line="312" w:before="12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______________________________________________________________________________________________________________________________________________________ ,</w:t>
      </w:r>
    </w:p>
    <w:p>
      <w:pPr>
        <w:pStyle w:val="Normal"/>
        <w:tabs>
          <w:tab w:val="clear" w:pos="708"/>
          <w:tab w:val="left" w:pos="0" w:leader="none"/>
        </w:tabs>
        <w:spacing w:lineRule="auto" w:line="312" w:before="0" w:after="0"/>
        <w:ind w:firstLine="336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(когда, кем выдан паспорт)</w:t>
      </w:r>
    </w:p>
    <w:p>
      <w:pPr>
        <w:pStyle w:val="Normal"/>
        <w:tabs>
          <w:tab w:val="clear" w:pos="708"/>
          <w:tab w:val="left" w:pos="0" w:leader="none"/>
        </w:tabs>
        <w:spacing w:lineRule="auto" w:line="312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зарегистрированный(ая) по адресу: 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spacing w:lineRule="auto" w:line="312"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 ,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в соответствии с нормами главы 14 Трудового кодекса РФ и Федерального закона от 27.07.2006 года № 152-ФЗ «О персональных данных» </w:t>
      </w:r>
      <w:r>
        <w:rPr>
          <w:rFonts w:cs="Arial" w:ascii="Arial" w:hAnsi="Arial"/>
          <w:b/>
          <w:bCs/>
        </w:rPr>
        <w:t>СВОЕЙ ВОЛЕЙ И В СВОЕМ ИНТЕРЕСЕ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ДАЮ ПИСЬМЕННОЕ СОГЛАСИЕ</w:t>
      </w:r>
      <w:r>
        <w:rPr>
          <w:rFonts w:cs="Arial" w:ascii="Arial" w:hAnsi="Arial"/>
        </w:rPr>
        <w:t xml:space="preserve"> на передачу Работодателем моих персональных данных третьим лицам (далее - иным операторам).</w:t>
      </w:r>
    </w:p>
    <w:p>
      <w:pPr>
        <w:pStyle w:val="Normal"/>
        <w:spacing w:lineRule="auto" w:line="360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Передача моих персональных иным операторам должна осуществляться Работодателем только с целью исполнения обязательств, возложенных на него законодательными, нормативными актами либо установленных договорами и иными законными сделками, а также для соблюдения моих прав и интересов.</w:t>
      </w:r>
    </w:p>
    <w:p>
      <w:pPr>
        <w:pStyle w:val="Normal"/>
        <w:spacing w:lineRule="auto" w:line="240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Работодатель с моего настоящего согласия имеет право передавать мои персональные данные, указанные ниже, следующим иным операторам:</w:t>
      </w:r>
    </w:p>
    <w:p>
      <w:pPr>
        <w:pStyle w:val="Normal"/>
        <w:spacing w:lineRule="auto" w:line="216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1. Банку – для оформления безналичного счета, на который Работодателем будет перечисляться заработная плата и иные доходы Работника, при условии, что Работодатель заранее сообщит Работнику наименование и адрес данного банка: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Фамилия, имя, отчество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Дата, месяц, год рождения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Паспортные данные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ИНН, контактный телефон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Размер заработной платы и иных доходов, выплачиваемых Работодателем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Адрес регистрации</w:t>
      </w:r>
    </w:p>
    <w:p>
      <w:pPr>
        <w:pStyle w:val="Normal"/>
        <w:spacing w:lineRule="auto" w:line="216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Адрес фактического проживания</w:t>
      </w:r>
    </w:p>
    <w:p>
      <w:pPr>
        <w:pStyle w:val="Normal"/>
        <w:spacing w:lineRule="auto" w:line="216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2. Кредитным организациям, в которые Работник обращался для оформления кредитов, ссуд либо получения иных услуг, при условии, что Работник заранее сообщит Работодателю наименования указанных кредитных организаций: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Фамилия, имя, отчество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Дата, месяц, год рождения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Паспортные данные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ИНН</w:t>
      </w:r>
    </w:p>
    <w:p>
      <w:pPr>
        <w:pStyle w:val="Normal"/>
        <w:spacing w:lineRule="auto" w:line="216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Размер заработной платы, выплачиваемой Работодателем</w:t>
      </w:r>
    </w:p>
    <w:p>
      <w:pPr>
        <w:pStyle w:val="Normal"/>
        <w:spacing w:lineRule="auto" w:line="216" w:before="0" w:after="12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3. Посольским, консульским представительствам иностранных государств, визовым центрам - для исполнения Работодателем официальных запросов по вопросам предоставления Работнику въездных виз, при условии, что Работник заранее сообщит Работодателю наименования указанных организаций: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Фамилия, имя, отчество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Дата, месяц, год рождения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Гражданство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Место работы и занимаемая должность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Размер заработной платы, выплачиваемой Работодателем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Стаж работы</w:t>
      </w:r>
    </w:p>
    <w:p>
      <w:pPr>
        <w:pStyle w:val="Normal"/>
        <w:spacing w:lineRule="auto" w:line="216" w:before="0" w:after="0"/>
        <w:ind w:firstLine="567"/>
        <w:jc w:val="both"/>
        <w:rPr>
          <w:rFonts w:ascii="Arial" w:hAnsi="Arial" w:cs="Arial"/>
        </w:rPr>
      </w:pPr>
      <w:r>
        <w:rPr>
          <w:rFonts w:cs="Arial" w:ascii="Arial" w:hAnsi="Arial"/>
        </w:rPr>
        <w:t>Даты разрешенного отпуска</w:t>
      </w:r>
    </w:p>
    <w:p>
      <w:pPr>
        <w:pStyle w:val="Normal"/>
        <w:spacing w:lineRule="auto" w:line="216" w:before="0" w:after="0"/>
        <w:ind w:firstLine="567"/>
        <w:rPr>
          <w:rFonts w:ascii="Arial" w:hAnsi="Arial" w:cs="Arial"/>
        </w:rPr>
      </w:pPr>
      <w:r>
        <w:rPr>
          <w:rFonts w:cs="Arial" w:ascii="Arial" w:hAnsi="Arial"/>
        </w:rPr>
        <w:t>Номер заграничного паспорта</w:t>
      </w:r>
    </w:p>
    <w:p>
      <w:pPr>
        <w:pStyle w:val="Normal"/>
        <w:spacing w:lineRule="auto" w:line="216" w:before="0" w:after="120"/>
        <w:ind w:firstLine="567"/>
        <w:rPr>
          <w:rFonts w:ascii="Arial" w:hAnsi="Arial" w:cs="Arial"/>
        </w:rPr>
      </w:pPr>
      <w:r>
        <w:rPr>
          <w:rFonts w:cs="Arial" w:ascii="Arial" w:hAnsi="Arial"/>
        </w:rPr>
        <w:t>Срок действия загранпаспорта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Я согласен(а) с тем, что мои указанные выше персональные данные будут обрабатываться перечисленными выше иными операторами в моем интересе методом смешанный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согласие мною дается на срок действия Трудового договора с Работодателем.</w:t>
      </w:r>
    </w:p>
    <w:p>
      <w:pPr>
        <w:pStyle w:val="Normal"/>
        <w:shd w:val="clear" w:color="auto" w:fill="FFFFFF"/>
        <w:spacing w:lineRule="auto" w:line="240" w:before="0" w:after="12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>
      <w:pPr>
        <w:pStyle w:val="Normal"/>
        <w:spacing w:lineRule="auto" w:line="240" w:before="0" w:after="12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Настоящее согласие считается также отозванным в случае досрочного расторжения Трудового договора с Работодателем по любой причине.</w:t>
      </w:r>
    </w:p>
    <w:p>
      <w:pPr>
        <w:pStyle w:val="NormalWeb"/>
        <w:spacing w:beforeAutospacing="0" w:before="0" w:afterAutospacing="0" w:after="120"/>
        <w:ind w:firstLine="567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Подтверждаю, что с нормами </w:t>
      </w:r>
      <w:r>
        <w:rPr>
          <w:rFonts w:cs="Arial" w:ascii="Arial" w:hAnsi="Arial"/>
          <w:sz w:val="22"/>
          <w:szCs w:val="22"/>
        </w:rPr>
        <w:t xml:space="preserve">Федерального закона от 27.07.2006 года № 152-ФЗ «О персональных данных», Положением об обработке и защите персональных данных Работников </w:t>
      </w:r>
      <w:r>
        <w:rPr>
          <w:rFonts w:cs="Arial" w:ascii="Arial" w:hAnsi="Arial"/>
          <w:sz w:val="22"/>
          <w:szCs w:val="22"/>
        </w:rPr>
        <w:t>ООО</w:t>
      </w:r>
      <w:r>
        <w:rPr>
          <w:rFonts w:cs="Arial" w:ascii="Arial" w:hAnsi="Arial"/>
          <w:sz w:val="22"/>
          <w:szCs w:val="22"/>
        </w:rPr>
        <w:t xml:space="preserve"> «</w:t>
      </w:r>
      <w:r>
        <w:rPr>
          <w:rFonts w:cs="Arial" w:ascii="Arial" w:hAnsi="Arial"/>
          <w:sz w:val="22"/>
          <w:szCs w:val="22"/>
        </w:rPr>
        <w:t>КИРОВСКИЙ</w:t>
      </w:r>
      <w:r>
        <w:rPr>
          <w:rFonts w:cs="Arial" w:ascii="Arial" w:hAnsi="Arial"/>
          <w:sz w:val="22"/>
          <w:szCs w:val="22"/>
        </w:rPr>
        <w:t xml:space="preserve">» я ознакомлен(а), права и обязанности в области защиты персональных данных мне разъяснены, в том числе и </w:t>
      </w:r>
      <w:r>
        <w:rPr>
          <w:rFonts w:cs="Arial" w:ascii="Arial" w:hAnsi="Arial"/>
          <w:color w:val="000000"/>
          <w:sz w:val="22"/>
          <w:szCs w:val="22"/>
        </w:rPr>
        <w:t>порядок отзыва согласия на обработку персональных данных.</w:t>
      </w:r>
    </w:p>
    <w:p>
      <w:pPr>
        <w:pStyle w:val="NormalWeb"/>
        <w:spacing w:beforeAutospacing="0" w:before="0" w:afterAutospacing="0" w:after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Подтверждаю, что всю ответственность за неблагоприятные последствия отзыва согласия беру на себя. 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_________________________________  </w:t>
        <w:tab/>
        <w:t>_______________________</w:t>
      </w:r>
    </w:p>
    <w:p>
      <w:pPr>
        <w:pStyle w:val="Normal"/>
        <w:tabs>
          <w:tab w:val="clear" w:pos="708"/>
          <w:tab w:val="left" w:pos="6521" w:leader="none"/>
        </w:tabs>
        <w:spacing w:lineRule="auto" w:line="240" w:before="0" w:after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(собственноручная подпись </w:t>
      </w:r>
      <w:r>
        <w:rPr>
          <w:rFonts w:cs="Arial" w:ascii="Arial" w:hAnsi="Arial"/>
          <w:b/>
          <w:sz w:val="18"/>
          <w:szCs w:val="18"/>
        </w:rPr>
        <w:t>Работника</w:t>
      </w:r>
      <w:r>
        <w:rPr>
          <w:rFonts w:cs="Arial" w:ascii="Arial" w:hAnsi="Arial"/>
          <w:sz w:val="18"/>
          <w:szCs w:val="18"/>
        </w:rPr>
        <w:t>)</w:t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szCs w:val="18"/>
        </w:rPr>
        <w:t xml:space="preserve">(Ф.И.О. </w:t>
      </w:r>
      <w:r>
        <w:rPr>
          <w:rFonts w:cs="Arial" w:ascii="Arial" w:hAnsi="Arial"/>
          <w:b/>
          <w:sz w:val="18"/>
          <w:szCs w:val="18"/>
        </w:rPr>
        <w:t>Работника</w:t>
      </w:r>
      <w:r>
        <w:rPr>
          <w:rFonts w:cs="Arial" w:ascii="Arial" w:hAnsi="Arial"/>
          <w:sz w:val="18"/>
          <w:szCs w:val="18"/>
        </w:rPr>
        <w:t>)</w:t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  <w:t>«___» _____ 201_ года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59d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2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41e0b"/>
    <w:pPr>
      <w:keepNext w:val="true"/>
      <w:widowControl w:val="false"/>
      <w:overflowPunct w:val="false"/>
      <w:spacing w:lineRule="auto" w:line="240" w:before="240" w:after="60"/>
      <w:textAlignment w:val="baseline"/>
      <w:outlineLvl w:val="0"/>
    </w:pPr>
    <w:rPr>
      <w:rFonts w:ascii="Calibri" w:hAnsi="Calibri" w:eastAsia="" w:cs="" w:asciiTheme="minorHAnsi" w:cstheme="majorBidi" w:eastAsiaTheme="majorEastAsia" w:hAnsiTheme="min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d40dc"/>
    <w:pPr>
      <w:keepNext w:val="true"/>
      <w:widowControl w:val="false"/>
      <w:overflowPunct w:val="false"/>
      <w:spacing w:lineRule="auto" w:line="240" w:before="240" w:after="60"/>
      <w:textAlignment w:val="baseline"/>
      <w:outlineLvl w:val="1"/>
    </w:pPr>
    <w:rPr>
      <w:rFonts w:ascii="Calibri" w:hAnsi="Calibri" w:eastAsia="" w:cs="" w:asciiTheme="minorHAnsi" w:cstheme="majorBidi" w:eastAsiaTheme="majorEastAsia" w:hAnsiTheme="minorHAnsi"/>
      <w:bCs/>
      <w:iCs/>
      <w:kern w:val="2"/>
      <w:sz w:val="3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41e0b"/>
    <w:rPr>
      <w:rFonts w:eastAsia="" w:cs="" w:cstheme="majorBidi" w:eastAsiaTheme="majorEastAsia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d40dc"/>
    <w:rPr>
      <w:rFonts w:eastAsia="" w:cs="" w:cstheme="majorBidi" w:eastAsiaTheme="majorEastAsia"/>
      <w:bCs/>
      <w:iCs/>
      <w:kern w:val="2"/>
      <w:sz w:val="36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unhideWhenUsed/>
    <w:qFormat/>
    <w:rsid w:val="000459d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 LibreOffice_project/5d19a1bfa650b796764388cd8b33a5af1f5baa1b</Application>
  <Pages>2</Pages>
  <Words>492</Words>
  <Characters>4040</Characters>
  <CharactersWithSpaces>4484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2018-07-11T10:41:00Z</dcterms:created>
  <dc:creator>http://dogovor-urist.ru</dc:creator>
  <dc:description/>
  <dc:language>ru-RU</dc:language>
  <cp:lastModifiedBy/>
  <dcterms:modified xsi:type="dcterms:W3CDTF">2019-01-02T12:19:02Z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